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731013C6" w:rsidR="00C95390" w:rsidRDefault="005549AB" w:rsidP="005549AB">
      <w:pPr>
        <w:pStyle w:val="1"/>
      </w:pPr>
      <w:r>
        <w:rPr>
          <w:rFonts w:hint="eastAsia"/>
        </w:rPr>
        <w:t>黑马Java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r>
        <w:rPr>
          <w:rFonts w:hint="eastAsia"/>
        </w:rPr>
        <w:t>长按Shift，鼠标右键点击当前目录空白处，</w:t>
      </w:r>
      <w:r w:rsidRPr="00FE3A96">
        <w:rPr>
          <w:rFonts w:hint="eastAsia"/>
        </w:rPr>
        <w:t>先打开</w:t>
      </w:r>
      <w:r w:rsidRPr="00FE3A96">
        <w:t>Powershell窗口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cmd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String字符串、enum枚举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</w:t>
      </w:r>
      <w:r>
        <w:t xml:space="preserve">svm </w:t>
      </w:r>
      <w:r>
        <w:rPr>
          <w:rFonts w:hint="eastAsia"/>
        </w:rPr>
        <w:t>回车</w:t>
      </w:r>
      <w:r>
        <w:t>: public static void main</w:t>
      </w:r>
      <w:r>
        <w:rPr>
          <w:rFonts w:hint="eastAsia"/>
        </w:rPr>
        <w:t>(</w:t>
      </w:r>
      <w:r>
        <w:t>String[] args)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sout</w:t>
      </w:r>
      <w:r>
        <w:t xml:space="preserve"> </w:t>
      </w:r>
      <w:r>
        <w:rPr>
          <w:rFonts w:hint="eastAsia"/>
        </w:rPr>
        <w:t>回车：</w:t>
      </w:r>
      <w:r w:rsidRPr="0098124A">
        <w:t>System.out.println();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>for (int i = 0; i &lt; 5; i++) { }</w:t>
      </w:r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r>
        <w:t>Eitor</w:t>
      </w:r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>Main meun</w:t>
      </w:r>
      <w:r>
        <w:sym w:font="Wingdings" w:char="F0E0"/>
      </w:r>
      <w:r>
        <w:t>Code</w:t>
      </w:r>
      <w:r>
        <w:sym w:font="Wingdings" w:char="F0E0"/>
      </w:r>
      <w:r>
        <w:t>Comption</w:t>
      </w:r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r>
        <w:rPr>
          <w:rFonts w:hint="eastAsia"/>
        </w:rPr>
        <w:t>A</w:t>
      </w:r>
      <w:r>
        <w:t>lt+Enter:</w:t>
      </w:r>
      <w:r>
        <w:rPr>
          <w:rFonts w:hint="eastAsia"/>
        </w:rPr>
        <w:t>将光标放在报错位置，Alt+Enter，将会提出一些改错方式，尝试进行错误修复</w:t>
      </w:r>
    </w:p>
    <w:p w14:paraId="22C6D948" w14:textId="58750D31" w:rsidR="00D776C7" w:rsidRDefault="00D776C7" w:rsidP="004F3F10">
      <w:r>
        <w:rPr>
          <w:rFonts w:hint="eastAsia"/>
        </w:rPr>
        <w:t>Ctrl+Alt+L：自动对齐代码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r w:rsidRPr="00C478B2">
        <w:t>System.out.print("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r w:rsidRPr="00C478B2">
        <w:t>System.out.print</w:t>
      </w:r>
      <w:r>
        <w:rPr>
          <w:rFonts w:hint="eastAsia"/>
        </w:rPr>
        <w:t>ln</w:t>
      </w:r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方法重载：指在同一个类中，允许存在一个以上的同名方法，只要它们的参数列表不同即可，与修饰符和返回值类型无关。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r w:rsidRPr="004E2FCF">
        <w:t>int[] arr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r w:rsidRPr="004E2FCF">
        <w:t>int[] arr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r w:rsidRPr="004E2FCF">
        <w:t>int[] arr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导包：指出所需要用的类的位置（同一个包下可以省略导包步骤）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方法区内存储着类成员变量和成员方法，其中，成员方法有自己的地址A；运行中的方法存储在栈中，栈先进后出（压栈），程序执行从Main开始，因此，Main先进入栈，执行到new对象时，new</w:t>
      </w:r>
      <w:r>
        <w:t xml:space="preserve"> </w:t>
      </w:r>
      <w:r>
        <w:rPr>
          <w:rFonts w:hint="eastAsia"/>
        </w:rPr>
        <w:t>对象进入堆，此时 ，栈中存储对象在堆中的地址B；堆中存储初始化后的成员变量，以及成员方法的地址A；栈中继续执行对成员变量进行操作，操作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找到该方法，执行完成后出栈。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局部变量：栈内存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>2. 对需要访问的成员变量，提供对应的一对 getXxx 方法 、 setXxx 方法</w:t>
      </w:r>
    </w:p>
    <w:p w14:paraId="2B0643F9" w14:textId="74404FEA" w:rsidR="00167885" w:rsidRDefault="00167885" w:rsidP="00167885">
      <w:r>
        <w:rPr>
          <w:rFonts w:hint="eastAsia"/>
        </w:rPr>
        <w:t>注意：getX</w:t>
      </w:r>
      <w:r>
        <w:t>xx</w:t>
      </w:r>
      <w:r>
        <w:rPr>
          <w:rFonts w:hint="eastAsia"/>
        </w:rPr>
        <w:t>方法不能有传入参数，返回值类型和成员变量对应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SetX</w:t>
      </w:r>
      <w:r>
        <w:t>xx</w:t>
      </w:r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若成员变量是Boolean类型，setXx</w:t>
      </w:r>
      <w:r>
        <w:t>x</w:t>
      </w:r>
      <w:r>
        <w:rPr>
          <w:rFonts w:hint="eastAsia"/>
        </w:rPr>
        <w:t>不变，对应的是isX</w:t>
      </w:r>
      <w:r>
        <w:t>xx,</w:t>
      </w:r>
      <w:r>
        <w:rPr>
          <w:rFonts w:hint="eastAsia"/>
        </w:rPr>
        <w:t>用法 同getXxx</w:t>
      </w:r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通过谁调用的方法，谁就是this，例如，person.getName</w:t>
      </w:r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r>
        <w:rPr>
          <w:rFonts w:hint="eastAsia"/>
        </w:rPr>
        <w:lastRenderedPageBreak/>
        <w:t>无参/全参数构造方法自动生成：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无参构造方法直接点击Select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看包。java.lang下的类不需要导包，其他需要。</w:t>
      </w:r>
    </w:p>
    <w:p w14:paraId="58BD4976" w14:textId="77777777" w:rsidR="0074546C" w:rsidRDefault="0074546C" w:rsidP="0074546C">
      <w:r>
        <w:t>5. 看类的解释和说明。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import关键字导包，在类的所有代码之前导包，引入要使用的类型，java.lang包下的所有类无需导入。 格</w:t>
      </w:r>
      <w:r>
        <w:rPr>
          <w:rFonts w:hint="eastAsia"/>
        </w:rPr>
        <w:t>式：</w:t>
      </w:r>
      <w:r w:rsidRPr="007D625C">
        <w:t>import 包名.类名;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7D625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>import java.util.Scanner;</w:t>
      </w:r>
    </w:p>
    <w:p w14:paraId="211378F1" w14:textId="26ECC26F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>Scanner sc=new Scanner(System.in);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01BF9">
      <w:pPr>
        <w:pStyle w:val="a3"/>
        <w:numPr>
          <w:ilvl w:val="0"/>
          <w:numId w:val="11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>new Scanner(System.in).nextInt();</w:t>
      </w:r>
    </w:p>
    <w:p w14:paraId="266B1BEC" w14:textId="39611CAF" w:rsidR="00501BF9" w:rsidRDefault="00501BF9" w:rsidP="00501BF9">
      <w:pPr>
        <w:pStyle w:val="a3"/>
        <w:numPr>
          <w:ilvl w:val="0"/>
          <w:numId w:val="11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01BF9">
      <w:pPr>
        <w:pStyle w:val="a3"/>
        <w:numPr>
          <w:ilvl w:val="0"/>
          <w:numId w:val="11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r w:rsidR="00675129">
        <w:rPr>
          <w:rFonts w:hint="eastAsia"/>
        </w:rPr>
        <w:t>nextInt（）方法都会生成一个随机数；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例如：r</w:t>
      </w:r>
      <w:r>
        <w:t>.nextInt(n),</w:t>
      </w:r>
      <w:r>
        <w:rPr>
          <w:rFonts w:hint="eastAsia"/>
        </w:rPr>
        <w:t>取值范围 ：</w:t>
      </w:r>
      <w:r>
        <w:t>[0,n)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>Java提供了另一个容器 java.util.ArrayList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r>
        <w:rPr>
          <w:rFonts w:hint="eastAsia"/>
        </w:rPr>
        <w:lastRenderedPageBreak/>
        <w:t>ArrayList</w:t>
      </w:r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t>java.util.ArrayList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ArrayList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对于ArrayList，若不进行赋值直接打印，输出的不是地址值而是空的，会得到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r>
        <w:rPr>
          <w:rFonts w:hint="eastAsia"/>
        </w:rPr>
        <w:t xml:space="preserve">ArrayList常用方法 </w:t>
      </w:r>
    </w:p>
    <w:p w14:paraId="709965F5" w14:textId="681FD581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boolean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对于ArrayList来说，add添加一定会成功，所以返回值可用可不用；对于其他几何，a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1E39B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l</w:t>
      </w:r>
      <w:r>
        <w:t>ist.fori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r>
        <w:rPr>
          <w:rFonts w:hint="eastAsia"/>
        </w:rPr>
        <w:lastRenderedPageBreak/>
        <w:t>ArrayList存储基本类型数据的方法</w:t>
      </w:r>
    </w:p>
    <w:p w14:paraId="78ED4457" w14:textId="079E4403" w:rsidR="00E237D5" w:rsidRDefault="00E237D5" w:rsidP="00E237D5">
      <w:r>
        <w:t>ArrayList对象不能存储基本类型，只能存储引用类型的数据。类似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42591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4259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>"abc"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7F479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r>
        <w:t>equlas(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>ublic Boolean equalsIgnore(String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>ublic String substring(int begin,int end),</w:t>
      </w:r>
      <w:r>
        <w:rPr>
          <w:rFonts w:hint="eastAsia"/>
        </w:rPr>
        <w:t>截取【begin，end）字符串，返回一个新的字符串</w:t>
      </w:r>
    </w:p>
    <w:p w14:paraId="19F939BF" w14:textId="347EDDE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，本类对象共享该属性。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645F3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r>
        <w:t>java.util.Arrays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r w:rsidRPr="000B7D6E">
        <w:rPr>
          <w:rFonts w:hint="eastAsia"/>
        </w:rPr>
        <w:t>staticString</w:t>
      </w:r>
      <w:r w:rsidRPr="000B7D6E">
        <w:t xml:space="preserve"> </w:t>
      </w:r>
      <w:r w:rsidRPr="000B7D6E">
        <w:rPr>
          <w:rFonts w:hint="eastAsia"/>
        </w:rPr>
        <w:t>toString（int[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r>
        <w:t>java.lang.Math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>double d1 = Math.abs(‐5); //d1的值为5</w:t>
      </w:r>
    </w:p>
    <w:p w14:paraId="10A5CCF8" w14:textId="7B35AB73" w:rsidR="0017154A" w:rsidRDefault="0017154A" w:rsidP="0017154A">
      <w:r>
        <w:t>double d2 = Math.abs(5);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>double d1 = Math.ceil(3.3); //d1的值为 4.0</w:t>
      </w:r>
    </w:p>
    <w:p w14:paraId="34B1DED2" w14:textId="77777777" w:rsidR="0017154A" w:rsidRDefault="0017154A" w:rsidP="0017154A">
      <w:r>
        <w:t>double d2 = Math.ceil(‐3.3); //d2的值为 ‐3.0</w:t>
      </w:r>
    </w:p>
    <w:p w14:paraId="4805047B" w14:textId="5DB48063" w:rsidR="0017154A" w:rsidRDefault="0017154A" w:rsidP="0017154A">
      <w:r>
        <w:t>double d3 = Math.ceil(5.1);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>double d1 = Math.floor(3.3); //d1的值为3.0</w:t>
      </w:r>
    </w:p>
    <w:p w14:paraId="6B4DF776" w14:textId="77777777" w:rsidR="0017154A" w:rsidRDefault="0017154A" w:rsidP="0017154A">
      <w:r>
        <w:t>double d2 = Math.floor(‐3.3); //d2的值为‐4.0</w:t>
      </w:r>
    </w:p>
    <w:p w14:paraId="42F0FB9C" w14:textId="1B3CCC3D" w:rsidR="0017154A" w:rsidRDefault="0017154A" w:rsidP="0017154A">
      <w:r>
        <w:t>double d3 = Math.floor(5.1);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>long d1 = Math.round(5.5); //d1的值为6.0</w:t>
      </w:r>
    </w:p>
    <w:p w14:paraId="490DA00B" w14:textId="783DE0D5" w:rsidR="0017154A" w:rsidRDefault="0017154A" w:rsidP="0017154A">
      <w:r>
        <w:t>long d2 = Math.round(5.4);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继承：就是子类继承父类的属性和行为，使得子类对象具有与父类相同的属性、相同的行为。子类可以直接访问父类中的非私有的属性和行为。</w:t>
      </w:r>
    </w:p>
    <w:p w14:paraId="168315FB" w14:textId="45F4A687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664A3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9F5AE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直接调用看调用者：父类.同名成员变量就是访问父类；子类.同名成员变量就是访问子类；</w:t>
      </w:r>
    </w:p>
    <w:p w14:paraId="4FBB5382" w14:textId="30722E0C" w:rsidR="009F5AE8" w:rsidRPr="004F4F90" w:rsidRDefault="009F5AE8" w:rsidP="009F5AE8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局部变量、本类成员变量、父类成员变量重名访问区分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r>
        <w:rPr>
          <w:rFonts w:hint="eastAsia"/>
        </w:rPr>
        <w:t>父类成员变量：super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重写【覆盖 、覆写】发生在继承中，子类中出现与父类一模一样的方法时（返回值类型，方法名和参数列表都相同），会出现覆盖效果，也称为重写或者复写。声明不变，重新实现。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子类方法覆盖父类方法，返回值类型、函数名和参数列表都要一模一样</w:t>
      </w:r>
    </w:p>
    <w:p w14:paraId="4B7905F7" w14:textId="20AF1879" w:rsidR="00A76BC4" w:rsidRDefault="00A76BC4" w:rsidP="00A76B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子类当中返回值必须</w:t>
      </w:r>
      <w:r w:rsidRPr="00A76BC4">
        <w:rPr>
          <w:rFonts w:hint="eastAsia"/>
          <w:color w:val="FF0000"/>
        </w:rPr>
        <w:t>小于等于</w:t>
      </w:r>
      <w:r>
        <w:rPr>
          <w:rFonts w:hint="eastAsia"/>
        </w:rPr>
        <w:t>父类返回值范围</w:t>
      </w:r>
    </w:p>
    <w:p w14:paraId="784A9E83" w14:textId="0FD3144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子类方法覆盖父类方法，必须要保证权限大于等于父类权限</w:t>
      </w:r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r>
        <w:rPr>
          <w:rFonts w:hint="eastAsia"/>
        </w:rPr>
        <w:lastRenderedPageBreak/>
        <w:t>父类和子类构造方法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构造方法的名字是与类名一致的。所以子类是无法继承父类构造方法的。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构造方法的作用是初始化成员变量的。所以子类的初始化过程中，必须先执行父类的初始化动作。子类的构</w:t>
      </w:r>
      <w:r>
        <w:rPr>
          <w:rFonts w:hint="eastAsia"/>
        </w:rPr>
        <w:t>造方法中默认有一个</w:t>
      </w:r>
      <w:r>
        <w:t xml:space="preserve"> super() ，表示调用父类的</w:t>
      </w:r>
      <w:r>
        <w:rPr>
          <w:rFonts w:hint="eastAsia"/>
        </w:rPr>
        <w:t>无参</w:t>
      </w:r>
      <w:r>
        <w:t>构造方法，父类成员变量初始化后，才可以给子类使用。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若是父类仅仅有有参数的构造方法，则子类会报错，此时必须在子类中通过s</w:t>
      </w:r>
      <w:r>
        <w:t>uper</w:t>
      </w:r>
      <w:r>
        <w:rPr>
          <w:rFonts w:hint="eastAsia"/>
        </w:rPr>
        <w:t>重载父类构造方法,程序才能正常执行。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super的父类构造调用，必须是子类构造方法的第一条语句。</w:t>
      </w:r>
      <w:r>
        <w:rPr>
          <w:rFonts w:hint="eastAsia"/>
          <w:color w:val="FF0000"/>
        </w:rPr>
        <w:t>且只有子类构造方法，才能调用父类构造方法。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667E16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在子类成员方法中，访问父类成员变量</w:t>
      </w:r>
    </w:p>
    <w:p w14:paraId="5A24CB4A" w14:textId="3EE38211" w:rsidR="00A76BC4" w:rsidRDefault="00667E16" w:rsidP="004F4F9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在子类成员方法中，访问父类成员方法</w:t>
      </w:r>
    </w:p>
    <w:p w14:paraId="39019AFF" w14:textId="185B30CC" w:rsidR="00667E16" w:rsidRPr="00DA0654" w:rsidRDefault="00667E16" w:rsidP="004F4F90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在子类的构造方法中，访问父类的构造方法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在本类成员方法中，访问本类另一个成员方法</w:t>
      </w:r>
    </w:p>
    <w:p w14:paraId="5E5DE1C2" w14:textId="5E317476" w:rsidR="00667E16" w:rsidRPr="00DA0654" w:rsidRDefault="00DA0654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例如，本类无参构造调用本类有参构造，那就是this（参数），这里，this（……）也必须是构造方法的第一条语句且是唯一一个。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r w:rsidRPr="00C72A5A">
        <w:rPr>
          <w:rFonts w:hint="eastAsia"/>
        </w:rPr>
        <w:t>顶层父类是</w:t>
      </w:r>
      <w:r w:rsidRPr="00C72A5A">
        <w:t>Object类。所有的类默认继承Object，作为父类。</w:t>
      </w:r>
    </w:p>
    <w:p w14:paraId="764CFA2E" w14:textId="3160C02F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rPr>
          <w:rFonts w:hint="eastAsia"/>
        </w:rPr>
        <w:t>子类和父类是一种相对的概念。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r>
        <w:rPr>
          <w:rFonts w:hint="eastAsia"/>
        </w:rPr>
        <w:t>如果父类不确定某一方法具体实现，可以只声明一个方法名称（即没有方法体，抽象方法），此时，父类包含了抽象方法，成为一个抽象类；子类继承后，重写该方法，写方法具体实现。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因为包含抽象方法的类是抽象类，因此，若是类中存在抽象方法，则类名一定要用abstract进行修饰，否则会报错。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继承抽象类的子类必须重写父类所有的抽象方法。否则，该子类也必须声明为抽象类。最终，必须有子类实现该父类的抽象方法，否则，从最初的父类到最终的子类都不能创建对象，失去意义。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2F311F">
      <w:pPr>
        <w:pStyle w:val="a3"/>
        <w:numPr>
          <w:ilvl w:val="0"/>
          <w:numId w:val="25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类。覆盖重写：去掉父类抽象方法的a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理解：假设不重写所有抽象方法，则类中可能包含抽象方法。那么创建对象后，调用抽象的方法，没有意义</w:t>
      </w:r>
    </w:p>
    <w:p w14:paraId="18C7FDDE" w14:textId="7772A571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抽象类中，可以有构造方法，是供子类创建对象时，初始化父类成员使用的。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super()，需要访问父类构造方法。</w:t>
      </w:r>
    </w:p>
    <w:p w14:paraId="5B4C7123" w14:textId="380D50F2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返回值类型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返回值类型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也就是说，如果想在接口中新增抽象方法，所有实现了改接口的实现类都必须要修改；此时可以将方法设定为d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接口的默认方法，可以通过接口实现类对象直接调用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返回值类型</w:t>
      </w:r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返回值类型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A0789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 xml:space="preserve">接口没有静态代码块或者构造方法 </w:t>
      </w:r>
    </w:p>
    <w:p w14:paraId="33C432B5" w14:textId="7DAC794D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一个类的直接父类是唯一的，但是一个类可以同时实现多个接口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r>
        <w:t xml:space="preserve">inplements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若实现类实现的多个接口中有重复的抽象方法，那么只需要覆盖重写一次就可以</w:t>
      </w:r>
    </w:p>
    <w:p w14:paraId="3B5D25F4" w14:textId="3F4F9F63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若实现类没有覆盖重写接口中所有的抽象方法，那么该实现类是一个抽象类</w:t>
      </w:r>
    </w:p>
    <w:p w14:paraId="6CA27174" w14:textId="1AFDEC7E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若实现类实现的多个接口中，存在重复的默认方法，那么实现类一定要对冲突的默认方法就行覆盖重写</w:t>
      </w:r>
    </w:p>
    <w:p w14:paraId="44E16D8E" w14:textId="5ACF6E7D" w:rsidR="00707DDC" w:rsidRDefault="00A07890" w:rsidP="004538A2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一个类，若是直接父类当中的方法和接口中的默认方法产生了冲突，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代码中的多态性：父类引用指向子类对象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r>
        <w:rPr>
          <w:rFonts w:hint="eastAsia"/>
        </w:rPr>
        <w:t xml:space="preserve">父类名称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向上转型：多态本身是子类类型向父类类型向上转换的过程，这个过程是默认的。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当父类引用指向一个子类对象时，便是向上转型。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r w:rsidR="002C2D74" w:rsidRPr="002C2D74">
        <w:rPr>
          <w:rFonts w:hint="eastAsia"/>
        </w:rPr>
        <w:t>父类类型向子类类型向下转换的过程，这个过程是强制的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一个已经向上转型的子类对象，将父类引用转为子类引用，可以使用强制类型转换的格式，便是向下转型。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将父类对象还原成为本来的子类对象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r>
        <w:rPr>
          <w:rFonts w:hint="eastAsia"/>
        </w:rPr>
        <w:t>Day</w:t>
      </w:r>
      <w:r>
        <w:t xml:space="preserve">  11</w:t>
      </w:r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pPr>
        <w:rPr>
          <w:rFonts w:hint="eastAsia"/>
        </w:rPr>
      </w:pPr>
      <w:r>
        <w:rPr>
          <w:rFonts w:hint="eastAsia"/>
        </w:rPr>
        <w:t>对于类和方法来说，abstract和final不能同时使用，矛盾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pPr>
        <w:rPr>
          <w:rFonts w:hint="eastAsia"/>
        </w:rPr>
      </w:pPr>
      <w:r>
        <w:rPr>
          <w:rFonts w:hint="eastAsia"/>
        </w:rPr>
        <w:t>但是 ，由于final类可以有父类，因此，final类可以覆盖重写父类的成员方法</w:t>
      </w:r>
    </w:p>
    <w:p w14:paraId="2D104B89" w14:textId="77777777" w:rsidR="00551ADB" w:rsidRPr="00FD720E" w:rsidRDefault="00551ADB" w:rsidP="00FD720E">
      <w:pPr>
        <w:rPr>
          <w:rFonts w:hint="eastAsia"/>
        </w:rPr>
      </w:pPr>
    </w:p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pPr>
        <w:rPr>
          <w:rFonts w:hint="eastAsia"/>
        </w:rPr>
      </w:pPr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对于基本类型来说，不可变指的是变量中的数据不可以变化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对于引用类型来说，不可变指的是变量中的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>
      <w:pPr>
        <w:rPr>
          <w:rFonts w:hint="eastAsia"/>
        </w:rPr>
      </w:pPr>
    </w:p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体那里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方法，无参和有参的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  <w:rPr>
          <w:rFonts w:hint="eastAsia"/>
        </w:rPr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pPr>
              <w:rPr>
                <w:rFonts w:hint="eastAsia"/>
              </w:rPr>
            </w:pPr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pPr>
              <w:rPr>
                <w:rFonts w:hint="eastAsia"/>
              </w:rPr>
            </w:pPr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pPr>
              <w:rPr>
                <w:rFonts w:hint="eastAsia"/>
              </w:rPr>
            </w:pPr>
            <w:r>
              <w:rPr>
                <w:rFonts w:hint="eastAsia"/>
              </w:rPr>
              <w:t>不同包非子类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  <w:bookmarkStart w:id="0" w:name="_GoBack"/>
            <w:bookmarkEnd w:id="0"/>
          </w:p>
        </w:tc>
      </w:tr>
    </w:tbl>
    <w:p w14:paraId="7094537F" w14:textId="5B9AF29E" w:rsidR="002C2D74" w:rsidRPr="007123F9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sectPr w:rsidR="002C2D74" w:rsidRPr="007123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5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58D2A26"/>
    <w:multiLevelType w:val="hybridMultilevel"/>
    <w:tmpl w:val="847055C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35C35E2"/>
    <w:multiLevelType w:val="hybridMultilevel"/>
    <w:tmpl w:val="40E4C9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AC76035"/>
    <w:multiLevelType w:val="hybridMultilevel"/>
    <w:tmpl w:val="49F014F6"/>
    <w:lvl w:ilvl="0" w:tplc="BD109A88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2" w:hanging="420"/>
      </w:pPr>
    </w:lvl>
    <w:lvl w:ilvl="2" w:tplc="0409001B" w:tentative="1">
      <w:start w:val="1"/>
      <w:numFmt w:val="lowerRoman"/>
      <w:lvlText w:val="%3."/>
      <w:lvlJc w:val="right"/>
      <w:pPr>
        <w:ind w:left="1362" w:hanging="420"/>
      </w:pPr>
    </w:lvl>
    <w:lvl w:ilvl="3" w:tplc="0409000F" w:tentative="1">
      <w:start w:val="1"/>
      <w:numFmt w:val="decimal"/>
      <w:lvlText w:val="%4."/>
      <w:lvlJc w:val="left"/>
      <w:pPr>
        <w:ind w:left="1782" w:hanging="420"/>
      </w:pPr>
    </w:lvl>
    <w:lvl w:ilvl="4" w:tplc="04090019" w:tentative="1">
      <w:start w:val="1"/>
      <w:numFmt w:val="lowerLetter"/>
      <w:lvlText w:val="%5)"/>
      <w:lvlJc w:val="left"/>
      <w:pPr>
        <w:ind w:left="2202" w:hanging="420"/>
      </w:pPr>
    </w:lvl>
    <w:lvl w:ilvl="5" w:tplc="0409001B" w:tentative="1">
      <w:start w:val="1"/>
      <w:numFmt w:val="lowerRoman"/>
      <w:lvlText w:val="%6."/>
      <w:lvlJc w:val="right"/>
      <w:pPr>
        <w:ind w:left="2622" w:hanging="420"/>
      </w:pPr>
    </w:lvl>
    <w:lvl w:ilvl="6" w:tplc="0409000F" w:tentative="1">
      <w:start w:val="1"/>
      <w:numFmt w:val="decimal"/>
      <w:lvlText w:val="%7."/>
      <w:lvlJc w:val="left"/>
      <w:pPr>
        <w:ind w:left="3042" w:hanging="420"/>
      </w:pPr>
    </w:lvl>
    <w:lvl w:ilvl="7" w:tplc="04090019" w:tentative="1">
      <w:start w:val="1"/>
      <w:numFmt w:val="lowerLetter"/>
      <w:lvlText w:val="%8)"/>
      <w:lvlJc w:val="left"/>
      <w:pPr>
        <w:ind w:left="3462" w:hanging="420"/>
      </w:pPr>
    </w:lvl>
    <w:lvl w:ilvl="8" w:tplc="0409001B" w:tentative="1">
      <w:start w:val="1"/>
      <w:numFmt w:val="lowerRoman"/>
      <w:lvlText w:val="%9."/>
      <w:lvlJc w:val="right"/>
      <w:pPr>
        <w:ind w:left="3882" w:hanging="420"/>
      </w:pPr>
    </w:lvl>
  </w:abstractNum>
  <w:abstractNum w:abstractNumId="18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E3618E0"/>
    <w:multiLevelType w:val="hybridMultilevel"/>
    <w:tmpl w:val="AAE6E3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 w15:restartNumberingAfterBreak="0">
    <w:nsid w:val="7B891315"/>
    <w:multiLevelType w:val="hybridMultilevel"/>
    <w:tmpl w:val="092C2524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0"/>
  </w:num>
  <w:num w:numId="2">
    <w:abstractNumId w:val="26"/>
  </w:num>
  <w:num w:numId="3">
    <w:abstractNumId w:val="24"/>
  </w:num>
  <w:num w:numId="4">
    <w:abstractNumId w:val="0"/>
  </w:num>
  <w:num w:numId="5">
    <w:abstractNumId w:val="18"/>
  </w:num>
  <w:num w:numId="6">
    <w:abstractNumId w:val="3"/>
  </w:num>
  <w:num w:numId="7">
    <w:abstractNumId w:val="13"/>
  </w:num>
  <w:num w:numId="8">
    <w:abstractNumId w:val="5"/>
  </w:num>
  <w:num w:numId="9">
    <w:abstractNumId w:val="15"/>
  </w:num>
  <w:num w:numId="10">
    <w:abstractNumId w:val="12"/>
  </w:num>
  <w:num w:numId="11">
    <w:abstractNumId w:val="6"/>
  </w:num>
  <w:num w:numId="12">
    <w:abstractNumId w:val="2"/>
  </w:num>
  <w:num w:numId="13">
    <w:abstractNumId w:val="7"/>
  </w:num>
  <w:num w:numId="14">
    <w:abstractNumId w:val="25"/>
  </w:num>
  <w:num w:numId="15">
    <w:abstractNumId w:val="9"/>
  </w:num>
  <w:num w:numId="16">
    <w:abstractNumId w:val="8"/>
  </w:num>
  <w:num w:numId="17">
    <w:abstractNumId w:val="27"/>
  </w:num>
  <w:num w:numId="18">
    <w:abstractNumId w:val="16"/>
  </w:num>
  <w:num w:numId="19">
    <w:abstractNumId w:val="19"/>
  </w:num>
  <w:num w:numId="20">
    <w:abstractNumId w:val="11"/>
  </w:num>
  <w:num w:numId="21">
    <w:abstractNumId w:val="21"/>
  </w:num>
  <w:num w:numId="22">
    <w:abstractNumId w:val="29"/>
  </w:num>
  <w:num w:numId="23">
    <w:abstractNumId w:val="17"/>
  </w:num>
  <w:num w:numId="24">
    <w:abstractNumId w:val="4"/>
  </w:num>
  <w:num w:numId="25">
    <w:abstractNumId w:val="14"/>
  </w:num>
  <w:num w:numId="26">
    <w:abstractNumId w:val="28"/>
  </w:num>
  <w:num w:numId="27">
    <w:abstractNumId w:val="30"/>
  </w:num>
  <w:num w:numId="28">
    <w:abstractNumId w:val="22"/>
  </w:num>
  <w:num w:numId="29">
    <w:abstractNumId w:val="10"/>
  </w:num>
  <w:num w:numId="30">
    <w:abstractNumId w:val="1"/>
  </w:num>
  <w:num w:numId="3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6E45"/>
    <w:rsid w:val="000871E6"/>
    <w:rsid w:val="000B582D"/>
    <w:rsid w:val="000B7D6E"/>
    <w:rsid w:val="000F23EE"/>
    <w:rsid w:val="0010313E"/>
    <w:rsid w:val="00167885"/>
    <w:rsid w:val="0017154A"/>
    <w:rsid w:val="001B2BD5"/>
    <w:rsid w:val="001C6B28"/>
    <w:rsid w:val="001D097E"/>
    <w:rsid w:val="001E0538"/>
    <w:rsid w:val="001E39BB"/>
    <w:rsid w:val="00222E08"/>
    <w:rsid w:val="00235000"/>
    <w:rsid w:val="00277551"/>
    <w:rsid w:val="00292E78"/>
    <w:rsid w:val="002B5BC3"/>
    <w:rsid w:val="002C2D74"/>
    <w:rsid w:val="002F311F"/>
    <w:rsid w:val="00300BC3"/>
    <w:rsid w:val="003069ED"/>
    <w:rsid w:val="00351868"/>
    <w:rsid w:val="00390A52"/>
    <w:rsid w:val="003E6D43"/>
    <w:rsid w:val="00413E8C"/>
    <w:rsid w:val="00421D21"/>
    <w:rsid w:val="00425914"/>
    <w:rsid w:val="0043324E"/>
    <w:rsid w:val="004538A2"/>
    <w:rsid w:val="00470F71"/>
    <w:rsid w:val="00475DD0"/>
    <w:rsid w:val="004B0EC9"/>
    <w:rsid w:val="004D5745"/>
    <w:rsid w:val="004E2FCF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86640"/>
    <w:rsid w:val="005B6FCD"/>
    <w:rsid w:val="00623DBE"/>
    <w:rsid w:val="00645F34"/>
    <w:rsid w:val="00664A3D"/>
    <w:rsid w:val="00665560"/>
    <w:rsid w:val="00666D40"/>
    <w:rsid w:val="00667E16"/>
    <w:rsid w:val="00675129"/>
    <w:rsid w:val="006C1440"/>
    <w:rsid w:val="00702B89"/>
    <w:rsid w:val="00707DDC"/>
    <w:rsid w:val="007123F9"/>
    <w:rsid w:val="00722362"/>
    <w:rsid w:val="0074546C"/>
    <w:rsid w:val="0077054B"/>
    <w:rsid w:val="0077727F"/>
    <w:rsid w:val="007D4E2A"/>
    <w:rsid w:val="007D625C"/>
    <w:rsid w:val="007E4806"/>
    <w:rsid w:val="007F479C"/>
    <w:rsid w:val="00807DB5"/>
    <w:rsid w:val="008413F2"/>
    <w:rsid w:val="00863B61"/>
    <w:rsid w:val="008C246D"/>
    <w:rsid w:val="009121CD"/>
    <w:rsid w:val="0098124A"/>
    <w:rsid w:val="00992172"/>
    <w:rsid w:val="009F4A6A"/>
    <w:rsid w:val="009F5AE8"/>
    <w:rsid w:val="00A05355"/>
    <w:rsid w:val="00A07890"/>
    <w:rsid w:val="00A76BC4"/>
    <w:rsid w:val="00AB220D"/>
    <w:rsid w:val="00AB38BA"/>
    <w:rsid w:val="00AC19A6"/>
    <w:rsid w:val="00B30D29"/>
    <w:rsid w:val="00B52F3B"/>
    <w:rsid w:val="00B94638"/>
    <w:rsid w:val="00BB2EBB"/>
    <w:rsid w:val="00BF135A"/>
    <w:rsid w:val="00BF7664"/>
    <w:rsid w:val="00C478B2"/>
    <w:rsid w:val="00C72A5A"/>
    <w:rsid w:val="00C759FD"/>
    <w:rsid w:val="00C8344E"/>
    <w:rsid w:val="00C95390"/>
    <w:rsid w:val="00D3204D"/>
    <w:rsid w:val="00D37801"/>
    <w:rsid w:val="00D776C7"/>
    <w:rsid w:val="00DA0654"/>
    <w:rsid w:val="00DB1D5F"/>
    <w:rsid w:val="00DD142F"/>
    <w:rsid w:val="00DF4E92"/>
    <w:rsid w:val="00E237D5"/>
    <w:rsid w:val="00E71535"/>
    <w:rsid w:val="00F40325"/>
    <w:rsid w:val="00F5012D"/>
    <w:rsid w:val="00F50BBB"/>
    <w:rsid w:val="00F909FF"/>
    <w:rsid w:val="00FD4A01"/>
    <w:rsid w:val="00FD720E"/>
    <w:rsid w:val="00FE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2298</TotalTime>
  <Pages>32</Pages>
  <Words>1749</Words>
  <Characters>9971</Characters>
  <Application>Microsoft Office Word</Application>
  <DocSecurity>0</DocSecurity>
  <Lines>83</Lines>
  <Paragraphs>23</Paragraphs>
  <ScaleCrop>false</ScaleCrop>
  <Company/>
  <LinksUpToDate>false</LinksUpToDate>
  <CharactersWithSpaces>11697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19</cp:revision>
  <dcterms:created xsi:type="dcterms:W3CDTF">2019-12-20T15:45:00Z</dcterms:created>
  <dcterms:modified xsi:type="dcterms:W3CDTF">2019-12-24T17:09:00Z</dcterms:modified>
</cp:coreProperties>
</file>